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>АДМИНИСТРАЦИЯ</w:t>
      </w:r>
    </w:p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>МУНИЦИПАЛЬНОГО ОБРАЗОВАНИЯ</w:t>
      </w:r>
    </w:p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>ГОРОДСКОЙ ОКРУГ ЛЮБЕРЦЫ</w:t>
      </w:r>
    </w:p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>МОСКОВСКОЙ ОБЛАСТИ</w:t>
      </w:r>
    </w:p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</w:p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>ПОСТАНОВЛЕНИЕ</w:t>
      </w:r>
    </w:p>
    <w:p w:rsidR="00223584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</w:p>
    <w:p w:rsidR="00223584" w:rsidRPr="00D1598D" w:rsidRDefault="00D1598D" w:rsidP="00223584">
      <w:pPr>
        <w:jc w:val="center"/>
        <w:rPr>
          <w:rFonts w:ascii="Arial" w:hAnsi="Arial" w:cs="Arial"/>
          <w:sz w:val="20"/>
          <w:szCs w:val="20"/>
        </w:rPr>
      </w:pPr>
      <w:r w:rsidRPr="00B729C1">
        <w:rPr>
          <w:rFonts w:ascii="Arial" w:hAnsi="Arial" w:cs="Arial"/>
          <w:sz w:val="20"/>
          <w:szCs w:val="20"/>
        </w:rPr>
        <w:t>2</w:t>
      </w:r>
      <w:r w:rsidR="000B2E13">
        <w:rPr>
          <w:rFonts w:ascii="Arial" w:hAnsi="Arial" w:cs="Arial"/>
          <w:sz w:val="20"/>
          <w:szCs w:val="20"/>
        </w:rPr>
        <w:t>9</w:t>
      </w:r>
      <w:r>
        <w:rPr>
          <w:rFonts w:ascii="Arial" w:hAnsi="Arial" w:cs="Arial"/>
          <w:sz w:val="20"/>
          <w:szCs w:val="20"/>
        </w:rPr>
        <w:t>.</w:t>
      </w:r>
      <w:r w:rsidRPr="00B729C1">
        <w:rPr>
          <w:rFonts w:ascii="Arial" w:hAnsi="Arial" w:cs="Arial"/>
          <w:sz w:val="20"/>
          <w:szCs w:val="20"/>
        </w:rPr>
        <w:t>01</w:t>
      </w:r>
      <w:r>
        <w:rPr>
          <w:rFonts w:ascii="Arial" w:hAnsi="Arial" w:cs="Arial"/>
          <w:sz w:val="20"/>
          <w:szCs w:val="20"/>
        </w:rPr>
        <w:t>.</w:t>
      </w:r>
      <w:r w:rsidRPr="00B729C1">
        <w:rPr>
          <w:rFonts w:ascii="Arial" w:hAnsi="Arial" w:cs="Arial"/>
          <w:sz w:val="20"/>
          <w:szCs w:val="20"/>
        </w:rPr>
        <w:t>2020</w:t>
      </w:r>
      <w:r w:rsidR="00223584" w:rsidRPr="00D1598D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№ </w:t>
      </w:r>
      <w:r w:rsidR="000B2E13">
        <w:rPr>
          <w:rFonts w:ascii="Arial" w:hAnsi="Arial" w:cs="Arial"/>
          <w:sz w:val="20"/>
          <w:szCs w:val="20"/>
        </w:rPr>
        <w:t>181</w:t>
      </w:r>
      <w:r w:rsidR="00223584" w:rsidRPr="00D1598D">
        <w:rPr>
          <w:rFonts w:ascii="Arial" w:hAnsi="Arial" w:cs="Arial"/>
          <w:sz w:val="20"/>
          <w:szCs w:val="20"/>
        </w:rPr>
        <w:t>-ПА</w:t>
      </w:r>
    </w:p>
    <w:p w:rsidR="00E3232C" w:rsidRPr="00D1598D" w:rsidRDefault="00223584" w:rsidP="00223584">
      <w:pPr>
        <w:jc w:val="center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>г. Люберцы</w:t>
      </w:r>
    </w:p>
    <w:p w:rsidR="00E3232C" w:rsidRPr="00D1598D" w:rsidRDefault="00E3232C" w:rsidP="00E3232C">
      <w:pPr>
        <w:ind w:left="-567"/>
        <w:jc w:val="center"/>
        <w:rPr>
          <w:rFonts w:ascii="Arial" w:hAnsi="Arial" w:cs="Arial"/>
          <w:b/>
          <w:sz w:val="20"/>
          <w:szCs w:val="20"/>
        </w:rPr>
      </w:pPr>
    </w:p>
    <w:p w:rsidR="00F20273" w:rsidRPr="00D1598D" w:rsidRDefault="00F20273" w:rsidP="00E3232C">
      <w:pPr>
        <w:rPr>
          <w:rFonts w:ascii="Arial" w:hAnsi="Arial" w:cs="Arial"/>
          <w:b/>
          <w:sz w:val="20"/>
          <w:szCs w:val="20"/>
        </w:rPr>
      </w:pPr>
    </w:p>
    <w:p w:rsidR="00D1598D" w:rsidRPr="000B2E13" w:rsidRDefault="006E3505" w:rsidP="00C263E0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0"/>
          <w:szCs w:val="20"/>
        </w:rPr>
      </w:pPr>
      <w:bookmarkStart w:id="0" w:name="OLE_LINK7"/>
      <w:bookmarkStart w:id="1" w:name="OLE_LINK8"/>
      <w:bookmarkStart w:id="2" w:name="OLE_LINK9"/>
      <w:r w:rsidRPr="00D1598D">
        <w:rPr>
          <w:rFonts w:ascii="Arial" w:hAnsi="Arial" w:cs="Arial"/>
          <w:b/>
          <w:sz w:val="20"/>
          <w:szCs w:val="20"/>
        </w:rPr>
        <w:t>О</w:t>
      </w:r>
      <w:r w:rsidR="00626884" w:rsidRPr="00D1598D">
        <w:rPr>
          <w:rFonts w:ascii="Arial" w:hAnsi="Arial" w:cs="Arial"/>
          <w:b/>
          <w:sz w:val="20"/>
          <w:szCs w:val="20"/>
        </w:rPr>
        <w:t xml:space="preserve"> внесении </w:t>
      </w:r>
      <w:r w:rsidR="00595C17" w:rsidRPr="00D1598D">
        <w:rPr>
          <w:rFonts w:ascii="Arial" w:hAnsi="Arial" w:cs="Arial"/>
          <w:b/>
          <w:sz w:val="20"/>
          <w:szCs w:val="20"/>
        </w:rPr>
        <w:t>изменений</w:t>
      </w:r>
      <w:r w:rsidR="00626884" w:rsidRPr="00D1598D">
        <w:rPr>
          <w:rFonts w:ascii="Arial" w:hAnsi="Arial" w:cs="Arial"/>
          <w:b/>
          <w:sz w:val="20"/>
          <w:szCs w:val="20"/>
        </w:rPr>
        <w:t xml:space="preserve"> в </w:t>
      </w:r>
      <w:r w:rsidR="00E268C9" w:rsidRPr="00D1598D">
        <w:rPr>
          <w:rFonts w:ascii="Arial" w:hAnsi="Arial" w:cs="Arial"/>
          <w:b/>
          <w:sz w:val="20"/>
          <w:szCs w:val="20"/>
        </w:rPr>
        <w:t>Схем</w:t>
      </w:r>
      <w:r w:rsidR="00626884" w:rsidRPr="00D1598D">
        <w:rPr>
          <w:rFonts w:ascii="Arial" w:hAnsi="Arial" w:cs="Arial"/>
          <w:b/>
          <w:sz w:val="20"/>
          <w:szCs w:val="20"/>
        </w:rPr>
        <w:t>у</w:t>
      </w:r>
      <w:r w:rsidR="00E268C9" w:rsidRPr="00D1598D">
        <w:rPr>
          <w:rFonts w:ascii="Arial" w:hAnsi="Arial" w:cs="Arial"/>
          <w:b/>
          <w:sz w:val="20"/>
          <w:szCs w:val="20"/>
        </w:rPr>
        <w:t xml:space="preserve"> размещения рекламных конструкций на территории </w:t>
      </w:r>
    </w:p>
    <w:p w:rsidR="00C263E0" w:rsidRPr="00D1598D" w:rsidRDefault="008610A9" w:rsidP="00C263E0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D1598D">
        <w:rPr>
          <w:rFonts w:ascii="Arial" w:hAnsi="Arial" w:cs="Arial"/>
          <w:b/>
          <w:sz w:val="20"/>
          <w:szCs w:val="20"/>
        </w:rPr>
        <w:t xml:space="preserve">городского округа Люберцы </w:t>
      </w:r>
      <w:r w:rsidR="00E268C9" w:rsidRPr="00D1598D">
        <w:rPr>
          <w:rFonts w:ascii="Arial" w:hAnsi="Arial" w:cs="Arial"/>
          <w:b/>
          <w:sz w:val="20"/>
          <w:szCs w:val="20"/>
        </w:rPr>
        <w:t>Московской области</w:t>
      </w:r>
      <w:bookmarkEnd w:id="0"/>
      <w:bookmarkEnd w:id="1"/>
      <w:bookmarkEnd w:id="2"/>
      <w:r w:rsidR="00C263E0" w:rsidRPr="00D1598D">
        <w:rPr>
          <w:rFonts w:ascii="Arial" w:hAnsi="Arial" w:cs="Arial"/>
          <w:b/>
          <w:sz w:val="20"/>
          <w:szCs w:val="20"/>
        </w:rPr>
        <w:t xml:space="preserve"> </w:t>
      </w:r>
    </w:p>
    <w:p w:rsidR="00DC02F9" w:rsidRPr="00D1598D" w:rsidRDefault="00DC02F9" w:rsidP="00C263E0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DF110F" w:rsidRPr="00D1598D" w:rsidRDefault="00DF110F" w:rsidP="00DF110F">
      <w:pPr>
        <w:jc w:val="both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D1598D">
        <w:rPr>
          <w:rFonts w:ascii="Arial" w:hAnsi="Arial" w:cs="Arial"/>
          <w:sz w:val="20"/>
          <w:szCs w:val="20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Распоряжением администрации</w:t>
      </w:r>
      <w:r w:rsidR="00B729C1">
        <w:rPr>
          <w:rFonts w:ascii="Arial" w:hAnsi="Arial" w:cs="Arial"/>
          <w:sz w:val="20"/>
          <w:szCs w:val="20"/>
        </w:rPr>
        <w:t xml:space="preserve"> </w:t>
      </w:r>
      <w:bookmarkStart w:id="3" w:name="_GoBack"/>
      <w:bookmarkEnd w:id="3"/>
      <w:r w:rsidRPr="00D1598D">
        <w:rPr>
          <w:rFonts w:ascii="Arial" w:hAnsi="Arial" w:cs="Arial"/>
          <w:sz w:val="20"/>
          <w:szCs w:val="20"/>
        </w:rPr>
        <w:t xml:space="preserve">муниципального образования  городской  округ  Люберцы  Московской  области от 22.10.2019 № 140-РА «О наделении  полномочиями заместителя Главы администрации </w:t>
      </w:r>
      <w:proofErr w:type="spellStart"/>
      <w:r w:rsidRPr="00D1598D">
        <w:rPr>
          <w:rFonts w:ascii="Arial" w:hAnsi="Arial" w:cs="Arial"/>
          <w:sz w:val="20"/>
          <w:szCs w:val="20"/>
        </w:rPr>
        <w:t>Семёнова</w:t>
      </w:r>
      <w:proofErr w:type="spellEnd"/>
      <w:r w:rsidRPr="00D1598D">
        <w:rPr>
          <w:rFonts w:ascii="Arial" w:hAnsi="Arial" w:cs="Arial"/>
          <w:sz w:val="20"/>
          <w:szCs w:val="20"/>
        </w:rPr>
        <w:t xml:space="preserve"> Александра Михайловича», письмом Главного управления по информационной политике Московской области от</w:t>
      </w:r>
      <w:proofErr w:type="gramEnd"/>
      <w:r w:rsidRPr="00D1598D">
        <w:rPr>
          <w:rFonts w:ascii="Arial" w:hAnsi="Arial" w:cs="Arial"/>
          <w:sz w:val="20"/>
          <w:szCs w:val="20"/>
        </w:rPr>
        <w:t xml:space="preserve"> 23.01.2020 36Исх-218/  постановляю:</w:t>
      </w:r>
    </w:p>
    <w:p w:rsidR="00DF110F" w:rsidRPr="00D1598D" w:rsidRDefault="00DF110F" w:rsidP="00DF110F">
      <w:pPr>
        <w:jc w:val="both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 xml:space="preserve">        1. Внести в Схему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20.08.2019 № 3078-ПА следующие изменения:</w:t>
      </w:r>
    </w:p>
    <w:p w:rsidR="00DF110F" w:rsidRPr="00D1598D" w:rsidRDefault="00DF110F" w:rsidP="000B2E13">
      <w:pPr>
        <w:tabs>
          <w:tab w:val="left" w:pos="567"/>
        </w:tabs>
        <w:jc w:val="both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 xml:space="preserve">        1.1. Изменить адрес установки </w:t>
      </w:r>
      <w:r w:rsidR="000B2E13">
        <w:rPr>
          <w:rFonts w:ascii="Arial" w:hAnsi="Arial" w:cs="Arial"/>
          <w:sz w:val="20"/>
          <w:szCs w:val="20"/>
        </w:rPr>
        <w:t xml:space="preserve">и эксплуатации </w:t>
      </w:r>
      <w:r w:rsidRPr="00D1598D">
        <w:rPr>
          <w:rFonts w:ascii="Arial" w:hAnsi="Arial" w:cs="Arial"/>
          <w:sz w:val="20"/>
          <w:szCs w:val="20"/>
        </w:rPr>
        <w:t>рекламных конструкций по позициям № 1506, 1507, 1509, 1533 согласно приложению к настоящему Постановлению.</w:t>
      </w:r>
    </w:p>
    <w:p w:rsidR="00DF110F" w:rsidRPr="00D1598D" w:rsidRDefault="000B2E13" w:rsidP="00DF110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DF110F" w:rsidRPr="00D1598D">
        <w:rPr>
          <w:rFonts w:ascii="Arial" w:hAnsi="Arial" w:cs="Arial"/>
          <w:sz w:val="20"/>
          <w:szCs w:val="20"/>
        </w:rPr>
        <w:t>2. 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F20273" w:rsidRPr="00D1598D" w:rsidRDefault="00DF110F" w:rsidP="00DF110F">
      <w:pPr>
        <w:tabs>
          <w:tab w:val="left" w:pos="567"/>
        </w:tabs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D1598D">
        <w:rPr>
          <w:rFonts w:ascii="Arial" w:hAnsi="Arial" w:cs="Arial"/>
          <w:sz w:val="20"/>
          <w:szCs w:val="20"/>
        </w:rPr>
        <w:t xml:space="preserve">        3. </w:t>
      </w:r>
      <w:proofErr w:type="gramStart"/>
      <w:r w:rsidRPr="00D1598D">
        <w:rPr>
          <w:rFonts w:ascii="Arial" w:hAnsi="Arial" w:cs="Arial"/>
          <w:sz w:val="20"/>
          <w:szCs w:val="20"/>
        </w:rPr>
        <w:t>Контроль за</w:t>
      </w:r>
      <w:proofErr w:type="gramEnd"/>
      <w:r w:rsidRPr="00D1598D">
        <w:rPr>
          <w:rFonts w:ascii="Arial" w:hAnsi="Arial" w:cs="Arial"/>
          <w:sz w:val="20"/>
          <w:szCs w:val="20"/>
        </w:rPr>
        <w:t xml:space="preserve"> исполнением настоящего Постановления оставляю за собой.</w:t>
      </w:r>
    </w:p>
    <w:p w:rsidR="00F20273" w:rsidRPr="00D1598D" w:rsidRDefault="00F20273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F20273" w:rsidRPr="000B2E13" w:rsidRDefault="00F20273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DF110F" w:rsidRPr="000B2E13" w:rsidRDefault="00DF110F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DF110F" w:rsidRPr="000B2E13" w:rsidRDefault="00DF110F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24003D" w:rsidRPr="00D1598D" w:rsidRDefault="00DF110F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D1598D">
        <w:rPr>
          <w:rFonts w:ascii="Arial" w:eastAsia="Calibri" w:hAnsi="Arial" w:cs="Arial"/>
          <w:sz w:val="20"/>
          <w:szCs w:val="20"/>
          <w:lang w:eastAsia="en-US"/>
        </w:rPr>
        <w:t>Заместитель Главы администрации</w:t>
      </w:r>
      <w:r w:rsidR="00FA47E1" w:rsidRPr="00D1598D">
        <w:rPr>
          <w:rFonts w:ascii="Arial" w:eastAsia="Calibri" w:hAnsi="Arial" w:cs="Arial"/>
          <w:sz w:val="20"/>
          <w:szCs w:val="20"/>
          <w:lang w:eastAsia="en-US"/>
        </w:rPr>
        <w:tab/>
      </w:r>
      <w:r w:rsidR="00FA47E1" w:rsidRPr="00D1598D">
        <w:rPr>
          <w:rFonts w:ascii="Arial" w:eastAsia="Calibri" w:hAnsi="Arial" w:cs="Arial"/>
          <w:sz w:val="20"/>
          <w:szCs w:val="20"/>
          <w:lang w:eastAsia="en-US"/>
        </w:rPr>
        <w:tab/>
      </w:r>
      <w:r w:rsidR="0024003D" w:rsidRPr="00D1598D">
        <w:rPr>
          <w:rFonts w:ascii="Arial" w:eastAsia="Calibri" w:hAnsi="Arial" w:cs="Arial"/>
          <w:sz w:val="20"/>
          <w:szCs w:val="20"/>
          <w:lang w:eastAsia="en-US"/>
        </w:rPr>
        <w:t xml:space="preserve">          </w:t>
      </w:r>
      <w:r w:rsidR="00D02DD6" w:rsidRPr="00D1598D">
        <w:rPr>
          <w:rFonts w:ascii="Arial" w:eastAsia="Calibri" w:hAnsi="Arial" w:cs="Arial"/>
          <w:sz w:val="20"/>
          <w:szCs w:val="20"/>
          <w:lang w:eastAsia="en-US"/>
        </w:rPr>
        <w:t xml:space="preserve">             </w:t>
      </w:r>
      <w:r w:rsidRPr="00D1598D">
        <w:rPr>
          <w:rFonts w:ascii="Arial" w:eastAsia="Calibri" w:hAnsi="Arial" w:cs="Arial"/>
          <w:sz w:val="20"/>
          <w:szCs w:val="20"/>
          <w:lang w:eastAsia="en-US"/>
        </w:rPr>
        <w:t xml:space="preserve">                </w:t>
      </w:r>
      <w:r w:rsidR="00D02DD6" w:rsidRPr="00D1598D">
        <w:rPr>
          <w:rFonts w:ascii="Arial" w:eastAsia="Calibri" w:hAnsi="Arial" w:cs="Arial"/>
          <w:sz w:val="20"/>
          <w:szCs w:val="20"/>
          <w:lang w:eastAsia="en-US"/>
        </w:rPr>
        <w:t xml:space="preserve">                     </w:t>
      </w:r>
      <w:r w:rsidR="0024003D" w:rsidRPr="00D1598D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F20273" w:rsidRPr="00D1598D">
        <w:rPr>
          <w:rFonts w:ascii="Arial" w:eastAsia="Calibri" w:hAnsi="Arial" w:cs="Arial"/>
          <w:sz w:val="20"/>
          <w:szCs w:val="20"/>
          <w:lang w:eastAsia="en-US"/>
        </w:rPr>
        <w:t>А.М. Семенов</w:t>
      </w:r>
      <w:r w:rsidR="0024003D" w:rsidRPr="00D1598D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3F25C5" w:rsidRPr="00D1598D" w:rsidRDefault="003F25C5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  <w:sectPr w:rsidR="003F25C5" w:rsidRPr="00D1598D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3F25C5" w:rsidRPr="00D1598D" w:rsidTr="00C319F8">
        <w:tc>
          <w:tcPr>
            <w:tcW w:w="4927" w:type="dxa"/>
          </w:tcPr>
          <w:p w:rsidR="003F25C5" w:rsidRPr="00D1598D" w:rsidRDefault="003F25C5" w:rsidP="00C319F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598D">
              <w:rPr>
                <w:rFonts w:ascii="Arial" w:hAnsi="Arial" w:cs="Arial"/>
                <w:sz w:val="20"/>
                <w:szCs w:val="20"/>
              </w:rPr>
              <w:lastRenderedPageBreak/>
              <w:t xml:space="preserve">                      </w:t>
            </w:r>
            <w:r w:rsidR="005C50A7" w:rsidRPr="00D1598D">
              <w:rPr>
                <w:rFonts w:ascii="Arial" w:hAnsi="Arial" w:cs="Arial"/>
                <w:sz w:val="20"/>
                <w:szCs w:val="20"/>
              </w:rPr>
              <w:t xml:space="preserve">                    </w:t>
            </w:r>
            <w:r w:rsidRPr="00D1598D">
              <w:rPr>
                <w:rFonts w:ascii="Arial" w:hAnsi="Arial" w:cs="Arial"/>
                <w:sz w:val="20"/>
                <w:szCs w:val="20"/>
              </w:rPr>
              <w:t xml:space="preserve"> Приложение</w:t>
            </w:r>
          </w:p>
          <w:p w:rsidR="003F25C5" w:rsidRPr="00D1598D" w:rsidRDefault="003F25C5" w:rsidP="00C319F8">
            <w:pPr>
              <w:rPr>
                <w:rFonts w:ascii="Arial" w:hAnsi="Arial" w:cs="Arial"/>
                <w:sz w:val="20"/>
                <w:szCs w:val="20"/>
              </w:rPr>
            </w:pPr>
            <w:r w:rsidRPr="00D1598D">
              <w:rPr>
                <w:rFonts w:ascii="Arial" w:hAnsi="Arial" w:cs="Arial"/>
                <w:sz w:val="20"/>
                <w:szCs w:val="20"/>
              </w:rPr>
              <w:t xml:space="preserve">к Постановлению администрации </w:t>
            </w:r>
            <w:proofErr w:type="gramStart"/>
            <w:r w:rsidRPr="00D1598D">
              <w:rPr>
                <w:rFonts w:ascii="Arial" w:hAnsi="Arial" w:cs="Arial"/>
                <w:sz w:val="20"/>
                <w:szCs w:val="20"/>
              </w:rPr>
              <w:t>городского</w:t>
            </w:r>
            <w:proofErr w:type="gramEnd"/>
          </w:p>
          <w:p w:rsidR="003F25C5" w:rsidRPr="00D1598D" w:rsidRDefault="003F25C5" w:rsidP="00C319F8">
            <w:pPr>
              <w:rPr>
                <w:rFonts w:ascii="Arial" w:hAnsi="Arial" w:cs="Arial"/>
                <w:sz w:val="20"/>
                <w:szCs w:val="20"/>
              </w:rPr>
            </w:pPr>
            <w:r w:rsidRPr="00D1598D">
              <w:rPr>
                <w:rFonts w:ascii="Arial" w:hAnsi="Arial" w:cs="Arial"/>
                <w:sz w:val="20"/>
                <w:szCs w:val="20"/>
              </w:rPr>
              <w:t>округа Люберцы Московской области</w:t>
            </w:r>
          </w:p>
          <w:p w:rsidR="003F25C5" w:rsidRPr="00D1598D" w:rsidRDefault="003F25C5" w:rsidP="00B729C1">
            <w:pPr>
              <w:rPr>
                <w:rFonts w:ascii="Arial" w:hAnsi="Arial" w:cs="Arial"/>
                <w:sz w:val="20"/>
                <w:szCs w:val="20"/>
              </w:rPr>
            </w:pPr>
            <w:r w:rsidRPr="00D1598D">
              <w:rPr>
                <w:rFonts w:ascii="Arial" w:hAnsi="Arial" w:cs="Arial"/>
                <w:sz w:val="20"/>
                <w:szCs w:val="20"/>
              </w:rPr>
              <w:t>от _</w:t>
            </w:r>
            <w:r w:rsidR="00B729C1" w:rsidRPr="00B729C1">
              <w:rPr>
                <w:rFonts w:ascii="Arial" w:hAnsi="Arial" w:cs="Arial"/>
                <w:sz w:val="20"/>
                <w:szCs w:val="20"/>
              </w:rPr>
              <w:t>29.01.2020</w:t>
            </w:r>
            <w:r w:rsidRPr="00D1598D">
              <w:rPr>
                <w:rFonts w:ascii="Arial" w:hAnsi="Arial" w:cs="Arial"/>
                <w:sz w:val="20"/>
                <w:szCs w:val="20"/>
              </w:rPr>
              <w:t xml:space="preserve"> № </w:t>
            </w:r>
            <w:r w:rsidR="00B729C1">
              <w:rPr>
                <w:rFonts w:ascii="Arial" w:hAnsi="Arial" w:cs="Arial"/>
                <w:sz w:val="20"/>
                <w:szCs w:val="20"/>
              </w:rPr>
              <w:t>181</w:t>
            </w:r>
            <w:r w:rsidRPr="00B729C1">
              <w:rPr>
                <w:rFonts w:ascii="Arial" w:hAnsi="Arial" w:cs="Arial"/>
                <w:sz w:val="20"/>
                <w:szCs w:val="20"/>
              </w:rPr>
              <w:t>-ПА___</w:t>
            </w:r>
          </w:p>
        </w:tc>
      </w:tr>
    </w:tbl>
    <w:p w:rsidR="003F25C5" w:rsidRPr="00D1598D" w:rsidRDefault="003F25C5" w:rsidP="003F25C5">
      <w:pPr>
        <w:jc w:val="right"/>
        <w:rPr>
          <w:rFonts w:ascii="Arial" w:hAnsi="Arial" w:cs="Arial"/>
          <w:sz w:val="20"/>
          <w:szCs w:val="20"/>
        </w:rPr>
      </w:pPr>
      <w:r w:rsidRPr="00D1598D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:rsidR="003F25C5" w:rsidRPr="00D1598D" w:rsidRDefault="003F25C5" w:rsidP="003F25C5">
      <w:pPr>
        <w:jc w:val="center"/>
        <w:rPr>
          <w:rFonts w:ascii="Arial" w:hAnsi="Arial" w:cs="Arial"/>
          <w:sz w:val="20"/>
          <w:szCs w:val="20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3828"/>
        <w:gridCol w:w="851"/>
        <w:gridCol w:w="850"/>
        <w:gridCol w:w="850"/>
        <w:gridCol w:w="992"/>
        <w:gridCol w:w="709"/>
        <w:gridCol w:w="1418"/>
        <w:gridCol w:w="1984"/>
        <w:gridCol w:w="1701"/>
        <w:gridCol w:w="1418"/>
      </w:tblGrid>
      <w:tr w:rsidR="00DF110F" w:rsidRPr="00DF110F" w:rsidTr="00D1598D">
        <w:trPr>
          <w:trHeight w:val="1174"/>
        </w:trPr>
        <w:tc>
          <w:tcPr>
            <w:tcW w:w="675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br w:type="textWrapping" w:clear="all"/>
              <w:t xml:space="preserve">№ </w:t>
            </w:r>
            <w:proofErr w:type="gramStart"/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п</w:t>
            </w:r>
            <w:proofErr w:type="gramEnd"/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/п</w:t>
            </w:r>
          </w:p>
        </w:tc>
        <w:tc>
          <w:tcPr>
            <w:tcW w:w="3828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Адрес установки и эксплуатации РК</w:t>
            </w:r>
          </w:p>
        </w:tc>
        <w:tc>
          <w:tcPr>
            <w:tcW w:w="851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№ РК по карте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  <w:lang w:val="en-US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Вид РК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Тип РК</w:t>
            </w:r>
          </w:p>
        </w:tc>
        <w:tc>
          <w:tcPr>
            <w:tcW w:w="992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Размер РК</w:t>
            </w:r>
          </w:p>
        </w:tc>
        <w:tc>
          <w:tcPr>
            <w:tcW w:w="709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Кол-во сторон РК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 xml:space="preserve">Общая площадь информационного поля РК, </w:t>
            </w:r>
            <w:proofErr w:type="spellStart"/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кв.м</w:t>
            </w:r>
            <w:proofErr w:type="spellEnd"/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1984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701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Кадастровый номер участка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rPr>
                <w:rFonts w:ascii="Arial" w:eastAsia="MS MinNew Roman" w:hAnsi="Arial" w:cs="Arial"/>
                <w:b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b/>
                <w:sz w:val="20"/>
                <w:szCs w:val="20"/>
              </w:rPr>
              <w:t>Номер и дата выписки из ЕГРП</w:t>
            </w:r>
          </w:p>
        </w:tc>
      </w:tr>
      <w:tr w:rsidR="00DF110F" w:rsidRPr="00DF110F" w:rsidTr="00D1598D">
        <w:trPr>
          <w:trHeight w:val="1504"/>
        </w:trPr>
        <w:tc>
          <w:tcPr>
            <w:tcW w:w="675" w:type="dxa"/>
          </w:tcPr>
          <w:p w:rsidR="00DF110F" w:rsidRPr="00DF110F" w:rsidRDefault="00DF110F" w:rsidP="00DF110F">
            <w:pPr>
              <w:jc w:val="center"/>
              <w:rPr>
                <w:rFonts w:ascii="Arial" w:eastAsia="MS MinNew Roman" w:hAnsi="Arial" w:cs="Arial"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</w:rPr>
              <w:t>1</w:t>
            </w:r>
          </w:p>
        </w:tc>
        <w:tc>
          <w:tcPr>
            <w:tcW w:w="3828" w:type="dxa"/>
          </w:tcPr>
          <w:p w:rsidR="00DF110F" w:rsidRPr="00DF110F" w:rsidRDefault="00DF110F" w:rsidP="00DF110F">
            <w:pPr>
              <w:rPr>
                <w:rFonts w:ascii="Arial" w:eastAsia="MS Minngs" w:hAnsi="Arial" w:cs="Arial"/>
                <w:sz w:val="20"/>
                <w:szCs w:val="20"/>
              </w:rPr>
            </w:pPr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F110F">
              <w:rPr>
                <w:rFonts w:ascii="Arial" w:eastAsia="MS Minngs" w:hAnsi="Arial" w:cs="Arial"/>
                <w:sz w:val="20"/>
                <w:szCs w:val="20"/>
              </w:rPr>
              <w:t>Новорязанского</w:t>
            </w:r>
            <w:proofErr w:type="spellEnd"/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 шоссе СНТ "Ручеек", участок </w:t>
            </w:r>
          </w:p>
          <w:p w:rsidR="00DF110F" w:rsidRPr="00DF110F" w:rsidRDefault="00DF110F" w:rsidP="00DF110F">
            <w:pPr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sz w:val="20"/>
                <w:szCs w:val="20"/>
              </w:rPr>
              <w:t>№ 725</w:t>
            </w:r>
          </w:p>
        </w:tc>
        <w:tc>
          <w:tcPr>
            <w:tcW w:w="85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1506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</w:p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</w:tcPr>
          <w:p w:rsidR="00DF110F" w:rsidRPr="00DF110F" w:rsidRDefault="00DF110F" w:rsidP="00DF110F">
            <w:pPr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>Частная: Сигалова Ольга Ивановна</w:t>
            </w:r>
          </w:p>
          <w:p w:rsidR="00DF110F" w:rsidRPr="00DF110F" w:rsidRDefault="00DF110F" w:rsidP="00DF110F">
            <w:pPr>
              <w:spacing w:line="276" w:lineRule="auto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170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50:22:0040503:341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rPr>
                <w:rFonts w:ascii="Arial" w:eastAsia="MS Minngs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50-50/022-50/022/005/2015-6766/2  от 25.09.2015</w:t>
            </w:r>
          </w:p>
        </w:tc>
      </w:tr>
      <w:tr w:rsidR="00DF110F" w:rsidRPr="00DF110F" w:rsidTr="00D1598D">
        <w:trPr>
          <w:trHeight w:val="707"/>
        </w:trPr>
        <w:tc>
          <w:tcPr>
            <w:tcW w:w="675" w:type="dxa"/>
          </w:tcPr>
          <w:p w:rsidR="00DF110F" w:rsidRPr="00DF110F" w:rsidRDefault="00DF110F" w:rsidP="00DF110F">
            <w:pPr>
              <w:jc w:val="center"/>
              <w:rPr>
                <w:rFonts w:ascii="Arial" w:eastAsia="MS MinNew Roman" w:hAnsi="Arial" w:cs="Arial"/>
                <w:sz w:val="20"/>
                <w:szCs w:val="20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</w:rPr>
              <w:t>2</w:t>
            </w:r>
          </w:p>
        </w:tc>
        <w:tc>
          <w:tcPr>
            <w:tcW w:w="3828" w:type="dxa"/>
          </w:tcPr>
          <w:p w:rsidR="00DF110F" w:rsidRPr="00DF110F" w:rsidRDefault="00DF110F" w:rsidP="00DF110F">
            <w:pPr>
              <w:rPr>
                <w:rFonts w:ascii="Arial" w:eastAsia="MS Minngs" w:hAnsi="Arial" w:cs="Arial"/>
                <w:sz w:val="20"/>
                <w:szCs w:val="20"/>
              </w:rPr>
            </w:pPr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F110F">
              <w:rPr>
                <w:rFonts w:ascii="Arial" w:eastAsia="MS Minngs" w:hAnsi="Arial" w:cs="Arial"/>
                <w:sz w:val="20"/>
                <w:szCs w:val="20"/>
              </w:rPr>
              <w:t>Новорязанского</w:t>
            </w:r>
            <w:proofErr w:type="spellEnd"/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 шоссе, СНТ «Ручеек», участок </w:t>
            </w:r>
            <w:r w:rsidRPr="00DF110F">
              <w:rPr>
                <w:rFonts w:ascii="Arial" w:eastAsia="MS Minngs" w:hAnsi="Arial" w:cs="Arial"/>
                <w:sz w:val="20"/>
                <w:szCs w:val="20"/>
              </w:rPr>
              <w:br/>
              <w:t>№ 679</w:t>
            </w:r>
          </w:p>
          <w:p w:rsidR="00DF110F" w:rsidRPr="00DF110F" w:rsidRDefault="00DF110F" w:rsidP="00DF110F">
            <w:pPr>
              <w:rPr>
                <w:rFonts w:ascii="Arial" w:eastAsia="MS MinNew Roman" w:hAnsi="Arial" w:cs="Arial"/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1507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</w:tcPr>
          <w:p w:rsidR="00DF110F" w:rsidRPr="00DF110F" w:rsidRDefault="00DF110F" w:rsidP="00DF110F">
            <w:pPr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Частная: ИП </w:t>
            </w:r>
            <w:proofErr w:type="spellStart"/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>Казарян</w:t>
            </w:r>
            <w:proofErr w:type="spellEnd"/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>Мехак</w:t>
            </w:r>
            <w:proofErr w:type="spellEnd"/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>Сираканович</w:t>
            </w:r>
            <w:proofErr w:type="spellEnd"/>
          </w:p>
          <w:p w:rsidR="00DF110F" w:rsidRPr="00DF110F" w:rsidRDefault="00DF110F" w:rsidP="00DF110F">
            <w:pPr>
              <w:spacing w:line="276" w:lineRule="auto"/>
              <w:rPr>
                <w:rFonts w:ascii="Arial" w:eastAsia="MS MinNew Roman" w:hAnsi="Arial" w:cs="Arial"/>
                <w:b/>
                <w:color w:val="FF0000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b/>
                <w:color w:val="FF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170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color w:val="C0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50:22:0040503:227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rPr>
                <w:rFonts w:ascii="Arial" w:eastAsia="MS Minngs" w:hAnsi="Arial" w:cs="Arial"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50:22:0040503:227-50/008/2019-2  от 14.10.2019</w:t>
            </w:r>
          </w:p>
        </w:tc>
      </w:tr>
      <w:tr w:rsidR="00DF110F" w:rsidRPr="00DF110F" w:rsidTr="00D1598D">
        <w:trPr>
          <w:trHeight w:val="707"/>
        </w:trPr>
        <w:tc>
          <w:tcPr>
            <w:tcW w:w="675" w:type="dxa"/>
          </w:tcPr>
          <w:p w:rsidR="00DF110F" w:rsidRPr="00DF110F" w:rsidRDefault="00DF110F" w:rsidP="00DF110F">
            <w:pPr>
              <w:jc w:val="center"/>
              <w:rPr>
                <w:rFonts w:ascii="Arial" w:eastAsia="MS MinNew Roman" w:hAnsi="Arial" w:cs="Arial"/>
                <w:sz w:val="20"/>
                <w:szCs w:val="20"/>
                <w:lang w:val="en-US"/>
              </w:rPr>
            </w:pPr>
            <w:r w:rsidRPr="00D1598D">
              <w:rPr>
                <w:rFonts w:ascii="Arial" w:eastAsia="MS MinNew Roman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3828" w:type="dxa"/>
          </w:tcPr>
          <w:p w:rsidR="00DF110F" w:rsidRPr="00DF110F" w:rsidRDefault="00DF110F" w:rsidP="00DF110F">
            <w:pPr>
              <w:rPr>
                <w:rFonts w:ascii="Arial" w:eastAsia="MS Minngs" w:hAnsi="Arial" w:cs="Arial"/>
                <w:sz w:val="20"/>
                <w:szCs w:val="20"/>
              </w:rPr>
            </w:pPr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F110F">
              <w:rPr>
                <w:rFonts w:ascii="Arial" w:eastAsia="MS Minngs" w:hAnsi="Arial" w:cs="Arial"/>
                <w:sz w:val="20"/>
                <w:szCs w:val="20"/>
              </w:rPr>
              <w:t>Новорязанского</w:t>
            </w:r>
            <w:proofErr w:type="spellEnd"/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 шоссе, СНТ "Ручеек", участок </w:t>
            </w:r>
            <w:r w:rsidRPr="00DF110F">
              <w:rPr>
                <w:rFonts w:ascii="Arial" w:eastAsia="MS Minngs" w:hAnsi="Arial" w:cs="Arial"/>
                <w:sz w:val="20"/>
                <w:szCs w:val="20"/>
              </w:rPr>
              <w:br/>
              <w:t>№ 860</w:t>
            </w:r>
          </w:p>
        </w:tc>
        <w:tc>
          <w:tcPr>
            <w:tcW w:w="85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1509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</w:tcPr>
          <w:p w:rsidR="00DF110F" w:rsidRPr="00DF110F" w:rsidRDefault="00DF110F" w:rsidP="00DF110F">
            <w:pPr>
              <w:rPr>
                <w:rFonts w:ascii="Arial" w:eastAsia="MS Minngs" w:hAnsi="Arial" w:cs="Arial"/>
                <w:color w:val="000000"/>
                <w:sz w:val="20"/>
                <w:szCs w:val="20"/>
              </w:rPr>
            </w:pPr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>Частная: Ершов Алексей Анатольевич</w:t>
            </w:r>
          </w:p>
        </w:tc>
        <w:tc>
          <w:tcPr>
            <w:tcW w:w="170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50:22:0040503:912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50-50-22/112/2012-004  от 15.11.2012</w:t>
            </w:r>
          </w:p>
        </w:tc>
      </w:tr>
      <w:tr w:rsidR="00DF110F" w:rsidRPr="00DF110F" w:rsidTr="00D1598D">
        <w:trPr>
          <w:trHeight w:val="707"/>
        </w:trPr>
        <w:tc>
          <w:tcPr>
            <w:tcW w:w="675" w:type="dxa"/>
          </w:tcPr>
          <w:p w:rsidR="00DF110F" w:rsidRPr="00DF110F" w:rsidRDefault="00DF110F" w:rsidP="00DF110F">
            <w:pPr>
              <w:jc w:val="center"/>
              <w:rPr>
                <w:rFonts w:ascii="Arial" w:eastAsia="MS MinNew Roman" w:hAnsi="Arial" w:cs="Arial"/>
                <w:sz w:val="20"/>
                <w:szCs w:val="20"/>
                <w:lang w:val="en-US"/>
              </w:rPr>
            </w:pPr>
            <w:r w:rsidRPr="00D1598D">
              <w:rPr>
                <w:rFonts w:ascii="Arial" w:eastAsia="MS MinNew Roman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3828" w:type="dxa"/>
          </w:tcPr>
          <w:p w:rsidR="00DF110F" w:rsidRPr="00DF110F" w:rsidRDefault="00DF110F" w:rsidP="00DF110F">
            <w:pPr>
              <w:rPr>
                <w:rFonts w:ascii="Arial" w:eastAsia="MS Minngs" w:hAnsi="Arial" w:cs="Arial"/>
                <w:sz w:val="20"/>
                <w:szCs w:val="20"/>
              </w:rPr>
            </w:pPr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F110F">
              <w:rPr>
                <w:rFonts w:ascii="Arial" w:eastAsia="MS Minngs" w:hAnsi="Arial" w:cs="Arial"/>
                <w:sz w:val="20"/>
                <w:szCs w:val="20"/>
              </w:rPr>
              <w:t>Новорязанского</w:t>
            </w:r>
            <w:proofErr w:type="spellEnd"/>
            <w:r w:rsidRPr="00DF110F">
              <w:rPr>
                <w:rFonts w:ascii="Arial" w:eastAsia="MS Minngs" w:hAnsi="Arial" w:cs="Arial"/>
                <w:sz w:val="20"/>
                <w:szCs w:val="20"/>
              </w:rPr>
              <w:t xml:space="preserve"> шоссе</w:t>
            </w:r>
          </w:p>
        </w:tc>
        <w:tc>
          <w:tcPr>
            <w:tcW w:w="85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1533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850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  <w:t>Внешний подсвет</w:t>
            </w:r>
          </w:p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eastAsia="MS Minngs" w:hAnsi="Arial" w:cs="Arial"/>
                <w:position w:val="6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5х15</w:t>
            </w:r>
          </w:p>
        </w:tc>
        <w:tc>
          <w:tcPr>
            <w:tcW w:w="709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eastAsia="MS MinNew Roman" w:hAnsi="Arial" w:cs="Arial"/>
                <w:sz w:val="20"/>
                <w:szCs w:val="20"/>
                <w:lang w:eastAsia="en-US"/>
              </w:rPr>
            </w:pPr>
            <w:r w:rsidRPr="00DF110F">
              <w:rPr>
                <w:rFonts w:ascii="Arial" w:eastAsia="MS MinNew Roman" w:hAnsi="Arial" w:cs="Arial"/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984" w:type="dxa"/>
          </w:tcPr>
          <w:p w:rsidR="00DF110F" w:rsidRPr="00DF110F" w:rsidRDefault="00DF110F" w:rsidP="00DF110F">
            <w:pPr>
              <w:rPr>
                <w:rFonts w:ascii="Arial" w:eastAsia="MS Minngs" w:hAnsi="Arial" w:cs="Arial"/>
                <w:color w:val="000000"/>
                <w:sz w:val="20"/>
                <w:szCs w:val="20"/>
              </w:rPr>
            </w:pPr>
            <w:r w:rsidRPr="00DF110F">
              <w:rPr>
                <w:rFonts w:ascii="Arial" w:eastAsia="MS Minngs" w:hAnsi="Arial" w:cs="Arial"/>
                <w:color w:val="000000"/>
                <w:sz w:val="20"/>
                <w:szCs w:val="20"/>
              </w:rPr>
              <w:t>Частная: ООО "Люберецкий похоронный дом"</w:t>
            </w:r>
          </w:p>
        </w:tc>
        <w:tc>
          <w:tcPr>
            <w:tcW w:w="1701" w:type="dxa"/>
          </w:tcPr>
          <w:p w:rsidR="00DF110F" w:rsidRPr="00DF110F" w:rsidRDefault="00DF110F" w:rsidP="00DF110F">
            <w:pPr>
              <w:spacing w:line="276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>50:22:0040511:133</w:t>
            </w:r>
          </w:p>
        </w:tc>
        <w:tc>
          <w:tcPr>
            <w:tcW w:w="1418" w:type="dxa"/>
          </w:tcPr>
          <w:p w:rsidR="00DF110F" w:rsidRPr="00DF110F" w:rsidRDefault="00DF110F" w:rsidP="00DF110F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</w:pPr>
            <w:r w:rsidRPr="00DF110F">
              <w:rPr>
                <w:rFonts w:ascii="Arial" w:hAnsi="Arial" w:cs="Arial"/>
                <w:color w:val="000000"/>
                <w:sz w:val="20"/>
                <w:szCs w:val="20"/>
                <w:lang w:eastAsia="en-US"/>
              </w:rPr>
              <w:t>№ 50-50-22/006/2012-113  от 18.02.2012</w:t>
            </w:r>
          </w:p>
        </w:tc>
      </w:tr>
    </w:tbl>
    <w:p w:rsidR="003F25C5" w:rsidRPr="00D1598D" w:rsidRDefault="003F25C5" w:rsidP="003F25C5">
      <w:pPr>
        <w:rPr>
          <w:rFonts w:ascii="Arial" w:hAnsi="Arial" w:cs="Arial"/>
          <w:sz w:val="20"/>
          <w:szCs w:val="20"/>
        </w:rPr>
      </w:pPr>
    </w:p>
    <w:p w:rsidR="003F25C5" w:rsidRPr="00D1598D" w:rsidRDefault="003F25C5" w:rsidP="003F25C5">
      <w:pPr>
        <w:rPr>
          <w:rFonts w:ascii="Arial" w:hAnsi="Arial" w:cs="Arial"/>
          <w:b/>
          <w:sz w:val="20"/>
          <w:szCs w:val="20"/>
        </w:rPr>
      </w:pPr>
    </w:p>
    <w:p w:rsidR="003F25C5" w:rsidRPr="00D1598D" w:rsidRDefault="003F25C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3F25C5" w:rsidRPr="00D1598D" w:rsidRDefault="003F25C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3F25C5" w:rsidRPr="00D1598D" w:rsidRDefault="003F25C5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Pr="00D1598D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5C50A7" w:rsidRPr="00D1598D" w:rsidRDefault="005C50A7" w:rsidP="003F25C5">
      <w:pPr>
        <w:jc w:val="center"/>
        <w:rPr>
          <w:rFonts w:ascii="Arial" w:hAnsi="Arial" w:cs="Arial"/>
          <w:b/>
          <w:sz w:val="20"/>
          <w:szCs w:val="20"/>
        </w:r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  <w:r w:rsidRPr="00D1598D">
        <w:rPr>
          <w:rFonts w:ascii="Arial" w:eastAsia="MS Minngs" w:hAnsi="Arial" w:cs="Arial"/>
          <w:b/>
          <w:sz w:val="20"/>
          <w:szCs w:val="20"/>
        </w:rPr>
        <w:t>Картографические материалы</w:t>
      </w: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tbl>
      <w:tblPr>
        <w:tblW w:w="12737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430"/>
      </w:tblGrid>
      <w:tr w:rsidR="00D1598D" w:rsidRPr="00D1598D" w:rsidTr="000076B4">
        <w:trPr>
          <w:trHeight w:val="6581"/>
        </w:trPr>
        <w:tc>
          <w:tcPr>
            <w:tcW w:w="12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                </w:t>
            </w:r>
          </w:p>
          <w:tbl>
            <w:tblPr>
              <w:tblW w:w="14209" w:type="dxa"/>
              <w:jc w:val="center"/>
              <w:tblLook w:val="04A0" w:firstRow="1" w:lastRow="0" w:firstColumn="1" w:lastColumn="0" w:noHBand="0" w:noVBand="1"/>
            </w:tblPr>
            <w:tblGrid>
              <w:gridCol w:w="1045"/>
              <w:gridCol w:w="2425"/>
              <w:gridCol w:w="715"/>
              <w:gridCol w:w="9171"/>
              <w:gridCol w:w="853"/>
            </w:tblGrid>
            <w:tr w:rsidR="00D1598D" w:rsidRPr="00D1598D" w:rsidTr="000076B4">
              <w:trPr>
                <w:gridAfter w:val="1"/>
                <w:wAfter w:w="853" w:type="dxa"/>
                <w:trHeight w:val="6888"/>
                <w:jc w:val="center"/>
              </w:trPr>
              <w:tc>
                <w:tcPr>
                  <w:tcW w:w="1045" w:type="dxa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              </w:t>
                  </w:r>
                </w:p>
              </w:tc>
              <w:tc>
                <w:tcPr>
                  <w:tcW w:w="1231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0E6C4D44" wp14:editId="6BDCDFCD">
                        <wp:extent cx="6057900" cy="4429125"/>
                        <wp:effectExtent l="0" t="0" r="0" b="9525"/>
                        <wp:docPr id="10" name="Рисунок 10" descr="15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15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7900" cy="442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1598D" w:rsidRPr="00D1598D" w:rsidTr="000076B4">
              <w:trPr>
                <w:trHeight w:val="456"/>
                <w:jc w:val="center"/>
              </w:trPr>
              <w:tc>
                <w:tcPr>
                  <w:tcW w:w="1045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11" w:type="dxa"/>
                  <w:gridSpan w:val="3"/>
                  <w:tcBorders>
                    <w:top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3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848"/>
                <w:jc w:val="center"/>
              </w:trPr>
              <w:tc>
                <w:tcPr>
                  <w:tcW w:w="347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№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val="en-US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  <w:lang w:val="en-US"/>
                    </w:rPr>
                    <w:t>1506</w:t>
                  </w:r>
                </w:p>
              </w:tc>
              <w:tc>
                <w:tcPr>
                  <w:tcW w:w="715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02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Адрес: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Московская область</w:t>
                  </w:r>
                  <w:proofErr w:type="gramStart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,</w:t>
                  </w:r>
                  <w:proofErr w:type="gramEnd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Люберецкий район, городское поселение Люберцы, 23 км </w:t>
                  </w:r>
                  <w:proofErr w:type="spellStart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Новорязанского</w:t>
                  </w:r>
                  <w:proofErr w:type="spellEnd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шоссе СНТ "Ручеек", участок №725</w:t>
                  </w:r>
                </w:p>
              </w:tc>
            </w:tr>
          </w:tbl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26"/>
              <w:gridCol w:w="2895"/>
              <w:gridCol w:w="922"/>
              <w:gridCol w:w="8515"/>
              <w:gridCol w:w="856"/>
            </w:tblGrid>
            <w:tr w:rsidR="00D1598D" w:rsidRPr="00D1598D" w:rsidTr="000076B4">
              <w:trPr>
                <w:trHeight w:val="6888"/>
                <w:jc w:val="center"/>
              </w:trPr>
              <w:tc>
                <w:tcPr>
                  <w:tcW w:w="1026" w:type="dxa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13829ADC" wp14:editId="147BA63E">
                        <wp:extent cx="6715125" cy="4552950"/>
                        <wp:effectExtent l="0" t="0" r="9525" b="0"/>
                        <wp:docPr id="11" name="Рисунок 11" descr="15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15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5125" cy="4552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6" w:type="dxa"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456"/>
                <w:jc w:val="center"/>
              </w:trPr>
              <w:tc>
                <w:tcPr>
                  <w:tcW w:w="1026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6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848"/>
                <w:jc w:val="center"/>
              </w:trPr>
              <w:tc>
                <w:tcPr>
                  <w:tcW w:w="392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№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  <w:lang w:val="en-US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  <w:lang w:val="en-US"/>
                    </w:rPr>
                    <w:t>1507</w:t>
                  </w:r>
                </w:p>
              </w:tc>
              <w:tc>
                <w:tcPr>
                  <w:tcW w:w="922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37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Адрес: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Московская область, Люберецкий район, городское поселение Люберцы, 23 км </w:t>
                  </w:r>
                  <w:proofErr w:type="spellStart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Новорязанского</w:t>
                  </w:r>
                  <w:proofErr w:type="spellEnd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шоссе, СНТ «Ручеек», участок № 679</w:t>
                  </w:r>
                </w:p>
              </w:tc>
            </w:tr>
          </w:tbl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26"/>
              <w:gridCol w:w="3017"/>
              <w:gridCol w:w="715"/>
              <w:gridCol w:w="8600"/>
              <w:gridCol w:w="856"/>
            </w:tblGrid>
            <w:tr w:rsidR="00D1598D" w:rsidRPr="00D1598D" w:rsidTr="000076B4">
              <w:trPr>
                <w:trHeight w:val="6888"/>
                <w:jc w:val="center"/>
              </w:trPr>
              <w:tc>
                <w:tcPr>
                  <w:tcW w:w="1026" w:type="dxa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66A55477" wp14:editId="6FA63F0E">
                        <wp:extent cx="6362700" cy="4429125"/>
                        <wp:effectExtent l="0" t="0" r="0" b="9525"/>
                        <wp:docPr id="12" name="Рисунок 12" descr="15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15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2700" cy="442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6" w:type="dxa"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456"/>
                <w:jc w:val="center"/>
              </w:trPr>
              <w:tc>
                <w:tcPr>
                  <w:tcW w:w="1026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6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848"/>
                <w:jc w:val="center"/>
              </w:trPr>
              <w:tc>
                <w:tcPr>
                  <w:tcW w:w="40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№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  <w:lang w:val="en-US"/>
                    </w:rPr>
                    <w:t>15</w:t>
                  </w: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09</w:t>
                  </w:r>
                </w:p>
              </w:tc>
              <w:tc>
                <w:tcPr>
                  <w:tcW w:w="715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45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Адрес: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Московская область, Люберецкий район, городское поселение Люберцы, 23 км </w:t>
                  </w:r>
                  <w:proofErr w:type="spellStart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Новорязанского</w:t>
                  </w:r>
                  <w:proofErr w:type="spellEnd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шоссе, СНТ "Ручеек", участок № 860</w:t>
                  </w:r>
                </w:p>
              </w:tc>
            </w:tr>
          </w:tbl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26"/>
              <w:gridCol w:w="2896"/>
              <w:gridCol w:w="920"/>
              <w:gridCol w:w="8516"/>
              <w:gridCol w:w="856"/>
            </w:tblGrid>
            <w:tr w:rsidR="00D1598D" w:rsidRPr="00D1598D" w:rsidTr="000076B4">
              <w:trPr>
                <w:trHeight w:val="6888"/>
                <w:jc w:val="center"/>
              </w:trPr>
              <w:tc>
                <w:tcPr>
                  <w:tcW w:w="1026" w:type="dxa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57CDF685" wp14:editId="13771E84">
                        <wp:extent cx="6696075" cy="4419600"/>
                        <wp:effectExtent l="0" t="0" r="9525" b="0"/>
                        <wp:docPr id="13" name="Рисунок 13" descr="15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15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96075" cy="4419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6" w:type="dxa"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456"/>
                <w:jc w:val="center"/>
              </w:trPr>
              <w:tc>
                <w:tcPr>
                  <w:tcW w:w="1026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2332" w:type="dxa"/>
                  <w:gridSpan w:val="3"/>
                  <w:tcBorders>
                    <w:top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856" w:type="dxa"/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</w:tr>
            <w:tr w:rsidR="00D1598D" w:rsidRPr="00D1598D" w:rsidTr="000076B4">
              <w:trPr>
                <w:trHeight w:val="848"/>
                <w:jc w:val="center"/>
              </w:trPr>
              <w:tc>
                <w:tcPr>
                  <w:tcW w:w="392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№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  <w:lang w:val="en-US"/>
                    </w:rPr>
                    <w:t>15</w:t>
                  </w: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33</w:t>
                  </w:r>
                </w:p>
              </w:tc>
              <w:tc>
                <w:tcPr>
                  <w:tcW w:w="920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93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Адрес: </w:t>
                  </w:r>
                </w:p>
                <w:p w:rsidR="00D1598D" w:rsidRPr="00D1598D" w:rsidRDefault="00D1598D" w:rsidP="00D1598D">
                  <w:pPr>
                    <w:jc w:val="center"/>
                    <w:rPr>
                      <w:rFonts w:ascii="Arial" w:eastAsia="MS Minngs" w:hAnsi="Arial" w:cs="Arial"/>
                      <w:sz w:val="20"/>
                      <w:szCs w:val="20"/>
                    </w:rPr>
                  </w:pPr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Московская область, Люберецкий район, городское поселение Люберцы, 23 км </w:t>
                  </w:r>
                  <w:proofErr w:type="spellStart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>Новорязанского</w:t>
                  </w:r>
                  <w:proofErr w:type="spellEnd"/>
                  <w:r w:rsidRPr="00D1598D">
                    <w:rPr>
                      <w:rFonts w:ascii="Arial" w:eastAsia="MS Minngs" w:hAnsi="Arial" w:cs="Arial"/>
                      <w:sz w:val="20"/>
                      <w:szCs w:val="20"/>
                    </w:rPr>
                    <w:t xml:space="preserve"> шоссе</w:t>
                  </w:r>
                </w:p>
              </w:tc>
            </w:tr>
          </w:tbl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rPr>
                <w:rFonts w:ascii="Arial" w:eastAsia="MS Minngs" w:hAnsi="Arial" w:cs="Arial"/>
                <w:sz w:val="20"/>
                <w:szCs w:val="20"/>
              </w:rPr>
            </w:pPr>
          </w:p>
        </w:tc>
      </w:tr>
    </w:tbl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  <w:lang w:eastAsia="en-US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  <w:r w:rsidRPr="00D1598D">
        <w:rPr>
          <w:rFonts w:ascii="Arial" w:eastAsia="MS Minngs" w:hAnsi="Arial" w:cs="Arial"/>
          <w:b/>
          <w:sz w:val="20"/>
          <w:szCs w:val="20"/>
        </w:rPr>
        <w:t>Форма фотоматериалов</w:t>
      </w: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b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887"/>
        <w:gridCol w:w="434"/>
        <w:gridCol w:w="6853"/>
      </w:tblGrid>
      <w:tr w:rsidR="00D1598D" w:rsidRPr="00D1598D" w:rsidTr="000076B4">
        <w:trPr>
          <w:trHeight w:val="509"/>
        </w:trPr>
        <w:tc>
          <w:tcPr>
            <w:tcW w:w="68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lastRenderedPageBreak/>
              <w:t>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434" w:type="dxa"/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  <w:tc>
          <w:tcPr>
            <w:tcW w:w="685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           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Б</w:t>
            </w:r>
            <w:proofErr w:type="gramEnd"/>
          </w:p>
        </w:tc>
      </w:tr>
    </w:tbl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  <w:sectPr w:rsidR="00D1598D" w:rsidRPr="00D1598D" w:rsidSect="005044F4"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tbl>
      <w:tblPr>
        <w:tblW w:w="15120" w:type="dxa"/>
        <w:tblInd w:w="-72" w:type="dxa"/>
        <w:tblLook w:val="0000" w:firstRow="0" w:lastRow="0" w:firstColumn="0" w:lastColumn="0" w:noHBand="0" w:noVBand="0"/>
      </w:tblPr>
      <w:tblGrid>
        <w:gridCol w:w="7464"/>
        <w:gridCol w:w="7656"/>
      </w:tblGrid>
      <w:tr w:rsidR="00D1598D" w:rsidRPr="00D1598D" w:rsidTr="000076B4">
        <w:trPr>
          <w:trHeight w:val="5761"/>
        </w:trPr>
        <w:tc>
          <w:tcPr>
            <w:tcW w:w="7477" w:type="dxa"/>
          </w:tcPr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5BDA6B65" wp14:editId="6556D96E">
                  <wp:extent cx="4448175" cy="3619500"/>
                  <wp:effectExtent l="0" t="0" r="9525" b="0"/>
                  <wp:docPr id="14" name="Рисунок 14" descr="1506_А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506_А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361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3" w:type="dxa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4FE045B3" wp14:editId="69DEBDB7">
                  <wp:extent cx="4716145" cy="3618865"/>
                  <wp:effectExtent l="0" t="0" r="8255" b="635"/>
                  <wp:docPr id="15" name="Рисунок 15" descr="1506_Б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506_Б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145" cy="3618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80" w:rightFromText="180" w:vertAnchor="text" w:horzAnchor="margin" w:tblpY="514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D1598D" w:rsidRPr="00D1598D" w:rsidTr="000076B4">
        <w:trPr>
          <w:trHeight w:val="843"/>
        </w:trPr>
        <w:tc>
          <w:tcPr>
            <w:tcW w:w="2235" w:type="dxa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ew Roman" w:hAnsi="Arial" w:cs="Arial"/>
                <w:sz w:val="20"/>
                <w:szCs w:val="20"/>
              </w:rPr>
            </w:pPr>
            <w:r w:rsidRPr="00D1598D">
              <w:rPr>
                <w:rFonts w:ascii="Arial" w:eastAsia="MS MinNew Roman" w:hAnsi="Arial" w:cs="Arial"/>
                <w:sz w:val="20"/>
                <w:szCs w:val="20"/>
              </w:rPr>
              <w:t>№ 1506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D1598D" w:rsidRPr="00D1598D" w:rsidRDefault="00D1598D" w:rsidP="00D1598D">
            <w:pPr>
              <w:rPr>
                <w:rFonts w:ascii="Arial" w:eastAsia="MS MinNew Roman" w:hAnsi="Arial" w:cs="Arial"/>
                <w:sz w:val="20"/>
                <w:szCs w:val="20"/>
              </w:rPr>
            </w:pPr>
          </w:p>
        </w:tc>
        <w:tc>
          <w:tcPr>
            <w:tcW w:w="12048" w:type="dxa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Адрес: </w:t>
            </w:r>
          </w:p>
          <w:p w:rsidR="00D1598D" w:rsidRPr="00D1598D" w:rsidRDefault="00D1598D" w:rsidP="00D1598D">
            <w:pPr>
              <w:jc w:val="center"/>
              <w:rPr>
                <w:rFonts w:ascii="Arial" w:eastAsia="MS MinNew Roman" w:hAnsi="Arial" w:cs="Arial"/>
                <w:color w:val="FF0000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>Московская область</w:t>
            </w:r>
            <w:proofErr w:type="gramStart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,</w:t>
            </w:r>
            <w:proofErr w:type="gramEnd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Люберецкий район, городское поселение Люберцы, 23 км </w:t>
            </w:r>
            <w:proofErr w:type="spellStart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>Новорязанского</w:t>
            </w:r>
            <w:proofErr w:type="spellEnd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шоссе СНТ "Ручеек", участок №725</w:t>
            </w:r>
          </w:p>
        </w:tc>
      </w:tr>
    </w:tbl>
    <w:p w:rsidR="00D1598D" w:rsidRPr="00D1598D" w:rsidRDefault="00D1598D" w:rsidP="00D1598D">
      <w:pPr>
        <w:rPr>
          <w:rFonts w:ascii="Arial" w:eastAsia="MS Minngs" w:hAnsi="Arial" w:cs="Arial"/>
          <w:b/>
          <w:sz w:val="20"/>
          <w:szCs w:val="20"/>
        </w:rPr>
        <w:sectPr w:rsidR="00D1598D" w:rsidRPr="00D1598D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  <w:r w:rsidRPr="00D1598D">
        <w:rPr>
          <w:rFonts w:ascii="Arial" w:eastAsia="MS Minngs" w:hAnsi="Arial" w:cs="Arial"/>
          <w:b/>
          <w:sz w:val="20"/>
          <w:szCs w:val="20"/>
        </w:rPr>
        <w:lastRenderedPageBreak/>
        <w:t>Форма фотоматериалов</w:t>
      </w: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  <w:sectPr w:rsidR="00D1598D" w:rsidRPr="00D1598D" w:rsidSect="005044F4"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887"/>
        <w:gridCol w:w="434"/>
        <w:gridCol w:w="6853"/>
      </w:tblGrid>
      <w:tr w:rsidR="00D1598D" w:rsidRPr="00D1598D" w:rsidTr="000076B4">
        <w:trPr>
          <w:trHeight w:val="509"/>
        </w:trPr>
        <w:tc>
          <w:tcPr>
            <w:tcW w:w="68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lastRenderedPageBreak/>
              <w:t>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А</w:t>
            </w:r>
            <w:proofErr w:type="gramEnd"/>
          </w:p>
        </w:tc>
        <w:tc>
          <w:tcPr>
            <w:tcW w:w="434" w:type="dxa"/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  <w:tc>
          <w:tcPr>
            <w:tcW w:w="685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               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Б</w:t>
            </w:r>
            <w:proofErr w:type="gramEnd"/>
          </w:p>
        </w:tc>
      </w:tr>
    </w:tbl>
    <w:p w:rsidR="00D1598D" w:rsidRPr="00D1598D" w:rsidRDefault="00D1598D" w:rsidP="00D1598D">
      <w:pPr>
        <w:jc w:val="center"/>
        <w:rPr>
          <w:rFonts w:ascii="Arial" w:eastAsia="MS Minngs" w:hAnsi="Arial" w:cs="Arial"/>
          <w:b/>
          <w:sz w:val="20"/>
          <w:szCs w:val="20"/>
        </w:rPr>
      </w:pPr>
    </w:p>
    <w:tbl>
      <w:tblPr>
        <w:tblW w:w="15688" w:type="dxa"/>
        <w:tblInd w:w="-72" w:type="dxa"/>
        <w:tblLook w:val="0000" w:firstRow="0" w:lastRow="0" w:firstColumn="0" w:lastColumn="0" w:noHBand="0" w:noVBand="0"/>
      </w:tblPr>
      <w:tblGrid>
        <w:gridCol w:w="7773"/>
        <w:gridCol w:w="7915"/>
      </w:tblGrid>
      <w:tr w:rsidR="00D1598D" w:rsidRPr="00D1598D" w:rsidTr="000076B4">
        <w:trPr>
          <w:trHeight w:val="5761"/>
        </w:trPr>
        <w:tc>
          <w:tcPr>
            <w:tcW w:w="7773" w:type="dxa"/>
          </w:tcPr>
          <w:p w:rsidR="00D1598D" w:rsidRPr="00D1598D" w:rsidRDefault="00D1598D" w:rsidP="00D1598D">
            <w:pPr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2120FF95" wp14:editId="09F9B267">
                  <wp:extent cx="4360545" cy="3147695"/>
                  <wp:effectExtent l="0" t="0" r="1905" b="0"/>
                  <wp:docPr id="16" name="Рисунок 16" descr="1507_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1507_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545" cy="3147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5" w:type="dxa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4B3DC088" wp14:editId="1B0FF434">
                  <wp:extent cx="4819650" cy="3181350"/>
                  <wp:effectExtent l="0" t="0" r="0" b="0"/>
                  <wp:docPr id="17" name="Рисунок 17" descr="1507_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1507_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650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80" w:rightFromText="180" w:vertAnchor="text" w:horzAnchor="margin" w:tblpY="30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D1598D" w:rsidRPr="00D1598D" w:rsidTr="000076B4">
        <w:trPr>
          <w:trHeight w:val="843"/>
        </w:trPr>
        <w:tc>
          <w:tcPr>
            <w:tcW w:w="2235" w:type="dxa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ew Roman" w:hAnsi="Arial" w:cs="Arial"/>
                <w:sz w:val="20"/>
                <w:szCs w:val="20"/>
              </w:rPr>
            </w:pPr>
            <w:r w:rsidRPr="00D1598D">
              <w:rPr>
                <w:rFonts w:ascii="Arial" w:eastAsia="MS MinNew Roman" w:hAnsi="Arial" w:cs="Arial"/>
                <w:sz w:val="20"/>
                <w:szCs w:val="20"/>
              </w:rPr>
              <w:t>№ 1507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D1598D" w:rsidRPr="00D1598D" w:rsidRDefault="00D1598D" w:rsidP="00D1598D">
            <w:pPr>
              <w:rPr>
                <w:rFonts w:ascii="Arial" w:eastAsia="MS MinNew Roman" w:hAnsi="Arial" w:cs="Arial"/>
                <w:sz w:val="20"/>
                <w:szCs w:val="20"/>
              </w:rPr>
            </w:pPr>
          </w:p>
        </w:tc>
        <w:tc>
          <w:tcPr>
            <w:tcW w:w="12048" w:type="dxa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Адрес: </w:t>
            </w:r>
          </w:p>
          <w:p w:rsidR="00D1598D" w:rsidRPr="00D1598D" w:rsidRDefault="00D1598D" w:rsidP="00D1598D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>Новорязанского</w:t>
            </w:r>
            <w:proofErr w:type="spellEnd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шоссе, СНТ «Ручеек», участок № 679</w:t>
            </w:r>
          </w:p>
        </w:tc>
      </w:tr>
    </w:tbl>
    <w:p w:rsidR="00D1598D" w:rsidRPr="00D1598D" w:rsidRDefault="00D1598D" w:rsidP="00D1598D">
      <w:pPr>
        <w:rPr>
          <w:rFonts w:ascii="Arial" w:eastAsia="MS Minngs" w:hAnsi="Arial" w:cs="Arial"/>
          <w:b/>
          <w:sz w:val="20"/>
          <w:szCs w:val="20"/>
        </w:rPr>
        <w:sectPr w:rsidR="00D1598D" w:rsidRPr="00D1598D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568"/>
        <w:gridCol w:w="1968"/>
        <w:gridCol w:w="1351"/>
        <w:gridCol w:w="434"/>
        <w:gridCol w:w="7386"/>
      </w:tblGrid>
      <w:tr w:rsidR="00D1598D" w:rsidRPr="00D1598D" w:rsidTr="000076B4">
        <w:trPr>
          <w:trHeight w:val="509"/>
        </w:trPr>
        <w:tc>
          <w:tcPr>
            <w:tcW w:w="6887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>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А</w:t>
            </w:r>
            <w:proofErr w:type="gramEnd"/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  <w:tc>
          <w:tcPr>
            <w:tcW w:w="434" w:type="dxa"/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  <w:tc>
          <w:tcPr>
            <w:tcW w:w="685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>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Б</w:t>
            </w:r>
            <w:proofErr w:type="gramEnd"/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</w:tr>
      <w:tr w:rsidR="00D1598D" w:rsidRPr="00D1598D" w:rsidTr="000076B4">
        <w:trPr>
          <w:trHeight w:val="4900"/>
        </w:trPr>
        <w:tc>
          <w:tcPr>
            <w:tcW w:w="68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4E183DB7" wp14:editId="1304729F">
                  <wp:extent cx="4200525" cy="3343275"/>
                  <wp:effectExtent l="0" t="0" r="9525" b="9525"/>
                  <wp:docPr id="18" name="Рисунок 18" descr="1508_А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1508_А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6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2CADE8C6" wp14:editId="26C7B173">
                  <wp:extent cx="4543425" cy="3362325"/>
                  <wp:effectExtent l="0" t="0" r="9525" b="9525"/>
                  <wp:docPr id="19" name="Рисунок 19" descr="1508_Б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508_Б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3425" cy="336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98D" w:rsidRPr="00D1598D" w:rsidTr="000076B4">
        <w:trPr>
          <w:trHeight w:val="459"/>
        </w:trPr>
        <w:tc>
          <w:tcPr>
            <w:tcW w:w="6887" w:type="dxa"/>
            <w:gridSpan w:val="3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434" w:type="dxa"/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685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</w:tr>
      <w:tr w:rsidR="00D1598D" w:rsidRPr="00D1598D" w:rsidTr="000076B4">
        <w:trPr>
          <w:trHeight w:val="1015"/>
        </w:trPr>
        <w:tc>
          <w:tcPr>
            <w:tcW w:w="3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  <w:lang w:val="en-US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№ </w:t>
            </w: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  <w:lang w:val="en-US"/>
              </w:rPr>
            </w:pPr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  <w:lang w:val="en-US"/>
              </w:rPr>
              <w:t>1509</w:t>
            </w:r>
          </w:p>
        </w:tc>
        <w:tc>
          <w:tcPr>
            <w:tcW w:w="19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8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Адрес: </w:t>
            </w: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>Новорязанского</w:t>
            </w:r>
            <w:proofErr w:type="spellEnd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шоссе, СНТ "Ручеек", участок № 860</w:t>
            </w:r>
          </w:p>
        </w:tc>
      </w:tr>
    </w:tbl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p w:rsidR="00D1598D" w:rsidRPr="00D1598D" w:rsidRDefault="00D1598D" w:rsidP="00D1598D">
      <w:pPr>
        <w:rPr>
          <w:rFonts w:ascii="Arial" w:eastAsia="MS Minngs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006"/>
        <w:gridCol w:w="2059"/>
        <w:gridCol w:w="1279"/>
        <w:gridCol w:w="222"/>
        <w:gridCol w:w="7392"/>
      </w:tblGrid>
      <w:tr w:rsidR="00D1598D" w:rsidRPr="00D1598D" w:rsidTr="000076B4">
        <w:trPr>
          <w:trHeight w:val="509"/>
        </w:trPr>
        <w:tc>
          <w:tcPr>
            <w:tcW w:w="6887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>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А</w:t>
            </w:r>
            <w:proofErr w:type="gramEnd"/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  <w:tc>
          <w:tcPr>
            <w:tcW w:w="434" w:type="dxa"/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  <w:tc>
          <w:tcPr>
            <w:tcW w:w="685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>Сторона</w:t>
            </w:r>
            <w:proofErr w:type="gramStart"/>
            <w:r w:rsidRPr="00D1598D">
              <w:rPr>
                <w:rFonts w:ascii="Arial" w:eastAsia="MS Minngs" w:hAnsi="Arial" w:cs="Arial"/>
                <w:b/>
                <w:sz w:val="20"/>
                <w:szCs w:val="20"/>
              </w:rPr>
              <w:t xml:space="preserve"> Б</w:t>
            </w:r>
            <w:proofErr w:type="gramEnd"/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b/>
                <w:sz w:val="20"/>
                <w:szCs w:val="20"/>
              </w:rPr>
            </w:pPr>
          </w:p>
        </w:tc>
      </w:tr>
      <w:tr w:rsidR="00D1598D" w:rsidRPr="00D1598D" w:rsidTr="000076B4">
        <w:trPr>
          <w:trHeight w:val="4900"/>
        </w:trPr>
        <w:tc>
          <w:tcPr>
            <w:tcW w:w="68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55EF411F" wp14:editId="56A232E1">
                  <wp:extent cx="4629150" cy="3476625"/>
                  <wp:effectExtent l="0" t="0" r="0" b="9525"/>
                  <wp:docPr id="20" name="Рисунок 20" descr="1533_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1533_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347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6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noProof/>
                <w:sz w:val="20"/>
                <w:szCs w:val="20"/>
              </w:rPr>
              <w:drawing>
                <wp:inline distT="0" distB="0" distL="0" distR="0" wp14:anchorId="2786BBCE" wp14:editId="76DF8E0C">
                  <wp:extent cx="4667250" cy="3486150"/>
                  <wp:effectExtent l="0" t="0" r="0" b="0"/>
                  <wp:docPr id="21" name="Рисунок 21" descr="1533_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1533_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348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98D" w:rsidRPr="00D1598D" w:rsidTr="000076B4">
        <w:trPr>
          <w:trHeight w:val="459"/>
        </w:trPr>
        <w:tc>
          <w:tcPr>
            <w:tcW w:w="6887" w:type="dxa"/>
            <w:gridSpan w:val="3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434" w:type="dxa"/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685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</w:tr>
      <w:tr w:rsidR="00D1598D" w:rsidRPr="00D1598D" w:rsidTr="000076B4">
        <w:trPr>
          <w:trHeight w:val="1015"/>
        </w:trPr>
        <w:tc>
          <w:tcPr>
            <w:tcW w:w="3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  <w:lang w:val="en-US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№ </w:t>
            </w: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  <w:lang w:val="en-US"/>
              </w:rPr>
            </w:pPr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  <w:lang w:val="en-US"/>
              </w:rPr>
              <w:t>1533</w:t>
            </w:r>
          </w:p>
        </w:tc>
        <w:tc>
          <w:tcPr>
            <w:tcW w:w="196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</w:p>
        </w:tc>
        <w:tc>
          <w:tcPr>
            <w:tcW w:w="8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sz w:val="20"/>
                <w:szCs w:val="20"/>
              </w:rPr>
              <w:t xml:space="preserve">Адрес: </w:t>
            </w:r>
          </w:p>
          <w:p w:rsidR="00D1598D" w:rsidRPr="00D1598D" w:rsidRDefault="00D1598D" w:rsidP="00D1598D">
            <w:pPr>
              <w:jc w:val="center"/>
              <w:rPr>
                <w:rFonts w:ascii="Arial" w:eastAsia="MS Minngs" w:hAnsi="Arial" w:cs="Arial"/>
                <w:color w:val="000000"/>
                <w:sz w:val="20"/>
                <w:szCs w:val="20"/>
              </w:rPr>
            </w:pPr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>Новорязанского</w:t>
            </w:r>
            <w:proofErr w:type="spellEnd"/>
            <w:r w:rsidRPr="00D1598D">
              <w:rPr>
                <w:rFonts w:ascii="Arial" w:eastAsia="MS Minngs" w:hAnsi="Arial" w:cs="Arial"/>
                <w:color w:val="000000"/>
                <w:sz w:val="20"/>
                <w:szCs w:val="20"/>
              </w:rPr>
              <w:t xml:space="preserve"> шоссе</w:t>
            </w:r>
          </w:p>
        </w:tc>
      </w:tr>
    </w:tbl>
    <w:p w:rsidR="003F25C5" w:rsidRPr="00D1598D" w:rsidRDefault="003F25C5" w:rsidP="00D1598D">
      <w:pPr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sectPr w:rsidR="003F25C5" w:rsidRPr="00D1598D" w:rsidSect="00D1598D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D9A"/>
    <w:rsid w:val="000A4631"/>
    <w:rsid w:val="000B2E13"/>
    <w:rsid w:val="00163DB8"/>
    <w:rsid w:val="001F458F"/>
    <w:rsid w:val="00223584"/>
    <w:rsid w:val="002243AB"/>
    <w:rsid w:val="00233AC1"/>
    <w:rsid w:val="0024003D"/>
    <w:rsid w:val="00266223"/>
    <w:rsid w:val="00297F97"/>
    <w:rsid w:val="002C7F79"/>
    <w:rsid w:val="003000F3"/>
    <w:rsid w:val="00321DD8"/>
    <w:rsid w:val="003826C7"/>
    <w:rsid w:val="003B234E"/>
    <w:rsid w:val="003F25C5"/>
    <w:rsid w:val="00416C32"/>
    <w:rsid w:val="00466A72"/>
    <w:rsid w:val="004A1D3E"/>
    <w:rsid w:val="004B08DF"/>
    <w:rsid w:val="00595C17"/>
    <w:rsid w:val="005C50A7"/>
    <w:rsid w:val="006050AB"/>
    <w:rsid w:val="006132EE"/>
    <w:rsid w:val="00626884"/>
    <w:rsid w:val="0069566C"/>
    <w:rsid w:val="006E3505"/>
    <w:rsid w:val="006F154E"/>
    <w:rsid w:val="007041ED"/>
    <w:rsid w:val="00762067"/>
    <w:rsid w:val="00773531"/>
    <w:rsid w:val="00792A63"/>
    <w:rsid w:val="007B3AD5"/>
    <w:rsid w:val="007F5C02"/>
    <w:rsid w:val="008610A9"/>
    <w:rsid w:val="00872678"/>
    <w:rsid w:val="00884C87"/>
    <w:rsid w:val="008A23E1"/>
    <w:rsid w:val="008A2A51"/>
    <w:rsid w:val="008E1097"/>
    <w:rsid w:val="008E3ED5"/>
    <w:rsid w:val="00916193"/>
    <w:rsid w:val="009205DA"/>
    <w:rsid w:val="009A709D"/>
    <w:rsid w:val="009A7FBC"/>
    <w:rsid w:val="009D017F"/>
    <w:rsid w:val="00A12046"/>
    <w:rsid w:val="00A41202"/>
    <w:rsid w:val="00B36B6B"/>
    <w:rsid w:val="00B417DB"/>
    <w:rsid w:val="00B729C1"/>
    <w:rsid w:val="00B77F0C"/>
    <w:rsid w:val="00B97667"/>
    <w:rsid w:val="00BD3BBF"/>
    <w:rsid w:val="00C263E0"/>
    <w:rsid w:val="00C82BE5"/>
    <w:rsid w:val="00D02DD6"/>
    <w:rsid w:val="00D04886"/>
    <w:rsid w:val="00D1598D"/>
    <w:rsid w:val="00D23A89"/>
    <w:rsid w:val="00DB2CE8"/>
    <w:rsid w:val="00DC02F9"/>
    <w:rsid w:val="00DC6EE9"/>
    <w:rsid w:val="00DF110F"/>
    <w:rsid w:val="00DF5C33"/>
    <w:rsid w:val="00E268C9"/>
    <w:rsid w:val="00E27DFE"/>
    <w:rsid w:val="00E3232C"/>
    <w:rsid w:val="00EA54DF"/>
    <w:rsid w:val="00EA5DDE"/>
    <w:rsid w:val="00ED0D8E"/>
    <w:rsid w:val="00F20273"/>
    <w:rsid w:val="00F43472"/>
    <w:rsid w:val="00F8259F"/>
    <w:rsid w:val="00F94579"/>
    <w:rsid w:val="00FA47E1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718</Words>
  <Characters>4096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Yuristi2</cp:lastModifiedBy>
  <cp:revision>2</cp:revision>
  <cp:lastPrinted>2019-09-12T06:48:00Z</cp:lastPrinted>
  <dcterms:created xsi:type="dcterms:W3CDTF">2020-01-29T08:13:00Z</dcterms:created>
  <dcterms:modified xsi:type="dcterms:W3CDTF">2020-01-29T08:13:00Z</dcterms:modified>
</cp:coreProperties>
</file>